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75" w:rsidRDefault="005E0D7B" w:rsidP="00D004AE">
      <w:pPr>
        <w:tabs>
          <w:tab w:val="left" w:pos="13707"/>
        </w:tabs>
      </w:pPr>
      <w:r>
        <w:rPr>
          <w:noProof/>
          <w:lang w:eastAsia="ru-RU"/>
        </w:rPr>
        <w:pict>
          <v:rect id="_x0000_s1279" style="position:absolute;margin-left:304.5pt;margin-top:17.25pt;width:154.5pt;height:45.45pt;z-index:2518968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279">
              <w:txbxContent>
                <w:p w:rsidR="00D004AE" w:rsidRPr="00D004AE" w:rsidRDefault="00D004AE" w:rsidP="00EF673D">
                  <w:pPr>
                    <w:jc w:val="center"/>
                    <w:rPr>
                      <w:b/>
                      <w:sz w:val="36"/>
                    </w:rPr>
                  </w:pPr>
                  <w:r w:rsidRPr="00D004AE">
                    <w:rPr>
                      <w:b/>
                      <w:sz w:val="36"/>
                    </w:rPr>
                    <w:t>Управляющий</w:t>
                  </w:r>
                </w:p>
              </w:txbxContent>
            </v:textbox>
          </v:rect>
        </w:pict>
      </w:r>
    </w:p>
    <w:p w:rsidR="004D1F75" w:rsidRPr="004D1F75" w:rsidRDefault="005E0D7B" w:rsidP="004D1F7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56" type="#_x0000_t32" style="position:absolute;margin-left:459pt;margin-top:5.9pt;width:212.35pt;height:48.5pt;z-index:252131328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307" type="#_x0000_t32" style="position:absolute;margin-left:459pt;margin-top:5.9pt;width:123.05pt;height:48.5pt;z-index:251916288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303" type="#_x0000_t32" style="position:absolute;margin-left:132.8pt;margin-top:7.05pt;width:172.5pt;height:48.75pt;flip:x;z-index:251914240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302" type="#_x0000_t32" style="position:absolute;margin-left:44.05pt;margin-top:7.05pt;width:261.25pt;height:50.15pt;flip:x;z-index:251913216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417" type="#_x0000_t32" style="position:absolute;margin-left:460.5pt;margin-top:5.9pt;width:49.35pt;height:53.7pt;z-index:252016640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304" type="#_x0000_t32" style="position:absolute;margin-left:255.85pt;margin-top:7.05pt;width:49.45pt;height:50.15pt;flip:x;z-index:251915264" o:connectortype="straight" strokecolor="#c00000">
            <v:stroke endarrow="block"/>
          </v:shape>
        </w:pict>
      </w:r>
    </w:p>
    <w:p w:rsidR="004D1F75" w:rsidRPr="004D1F75" w:rsidRDefault="005E0D7B" w:rsidP="004D1F75">
      <w:r>
        <w:rPr>
          <w:noProof/>
          <w:lang w:eastAsia="ru-RU"/>
        </w:rPr>
        <w:pict>
          <v:shape id="_x0000_s1551" type="#_x0000_t32" style="position:absolute;margin-left:412.3pt;margin-top:14.1pt;width:.95pt;height:384pt;flip:x;z-index:252126208" o:connectortype="straight" strokecolor="#c00000"/>
        </w:pict>
      </w:r>
      <w:r>
        <w:rPr>
          <w:noProof/>
          <w:lang w:eastAsia="ru-RU"/>
        </w:rPr>
        <w:pict>
          <v:shape id="_x0000_s1552" type="#_x0000_t32" style="position:absolute;margin-left:389.15pt;margin-top:358.4pt;width:23.15pt;height:0;flip:x;z-index:252127232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524" type="#_x0000_t32" style="position:absolute;margin-left:412.3pt;margin-top:14.1pt;width:.95pt;height:379.9pt;flip:x;z-index:252100608" o:connectortype="straight" strokecolor="#c00000"/>
        </w:pict>
      </w:r>
      <w:r>
        <w:rPr>
          <w:noProof/>
          <w:lang w:eastAsia="ru-RU"/>
        </w:rPr>
        <w:pict>
          <v:shape id="_x0000_s1338" type="#_x0000_t32" style="position:absolute;margin-left:347.7pt;margin-top:13.45pt;width:18.35pt;height:15.5pt;flip:x;z-index:251943936" o:connectortype="straight" strokecolor="#c00000">
            <v:stroke endarrow="block"/>
          </v:shape>
        </w:pict>
      </w:r>
    </w:p>
    <w:p w:rsidR="004D1F75" w:rsidRPr="004D1F75" w:rsidRDefault="005E0D7B" w:rsidP="004D1F75">
      <w:r>
        <w:rPr>
          <w:noProof/>
          <w:lang w:eastAsia="ru-RU"/>
        </w:rPr>
        <w:pict>
          <v:rect id="_x0000_s1555" style="position:absolute;margin-left:643.75pt;margin-top:6.3pt;width:90.65pt;height:63pt;z-index:252130304" fillcolor="white [3201]" strokecolor="#4f81bd [3204]" strokeweight="5pt">
            <v:stroke linestyle="thickThin"/>
            <v:shadow color="#868686"/>
            <v:textbox style="mso-next-textbox:#_x0000_s1555">
              <w:txbxContent>
                <w:p w:rsidR="00306140" w:rsidRPr="00306140" w:rsidRDefault="00306140" w:rsidP="004D0F2F">
                  <w:pPr>
                    <w:jc w:val="center"/>
                    <w:rPr>
                      <w:sz w:val="18"/>
                      <w:szCs w:val="18"/>
                    </w:rPr>
                  </w:pPr>
                  <w:r w:rsidRPr="00306140">
                    <w:rPr>
                      <w:sz w:val="18"/>
                      <w:szCs w:val="18"/>
                    </w:rPr>
                    <w:t>Зам.</w:t>
                  </w:r>
                  <w:r>
                    <w:rPr>
                      <w:sz w:val="18"/>
                      <w:szCs w:val="18"/>
                    </w:rPr>
                    <w:t xml:space="preserve"> Управляющего по организации детского отдыха</w:t>
                  </w:r>
                </w:p>
                <w:p w:rsidR="00306140" w:rsidRPr="007F5D38" w:rsidRDefault="00306140" w:rsidP="00EF673D">
                  <w:pPr>
                    <w:jc w:val="center"/>
                    <w:rPr>
                      <w:sz w:val="20"/>
                      <w:szCs w:val="20"/>
                    </w:rPr>
                  </w:pPr>
                  <w:r w:rsidRPr="007F5D3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84" style="position:absolute;margin-left:537.8pt;margin-top:5.5pt;width:90.65pt;height:57.5pt;z-index:251901952" fillcolor="white [3201]" strokecolor="#4f81bd [3204]" strokeweight="5pt">
            <v:stroke linestyle="thickThin"/>
            <v:shadow color="#868686"/>
            <v:textbox style="mso-next-textbox:#_x0000_s1284">
              <w:txbxContent>
                <w:p w:rsidR="008F54A3" w:rsidRPr="00D004AE" w:rsidRDefault="008F54A3" w:rsidP="004D0F2F">
                  <w:pPr>
                    <w:jc w:val="center"/>
                    <w:rPr>
                      <w:sz w:val="16"/>
                      <w:szCs w:val="20"/>
                    </w:rPr>
                  </w:pPr>
                  <w:r w:rsidRPr="00D004AE">
                    <w:rPr>
                      <w:sz w:val="16"/>
                      <w:szCs w:val="20"/>
                    </w:rPr>
                    <w:t xml:space="preserve">Зам. </w:t>
                  </w:r>
                  <w:r>
                    <w:rPr>
                      <w:sz w:val="16"/>
                      <w:szCs w:val="20"/>
                    </w:rPr>
                    <w:t>у</w:t>
                  </w:r>
                  <w:r w:rsidRPr="00D004AE">
                    <w:rPr>
                      <w:sz w:val="16"/>
                      <w:szCs w:val="20"/>
                    </w:rPr>
                    <w:t xml:space="preserve">правляющего </w:t>
                  </w:r>
                  <w:r>
                    <w:rPr>
                      <w:sz w:val="16"/>
                      <w:szCs w:val="20"/>
                    </w:rPr>
                    <w:t xml:space="preserve">по безопасности и </w:t>
                  </w:r>
                  <w:proofErr w:type="spellStart"/>
                  <w:r>
                    <w:rPr>
                      <w:sz w:val="16"/>
                      <w:szCs w:val="20"/>
                    </w:rPr>
                    <w:t>антитерор</w:t>
                  </w:r>
                  <w:proofErr w:type="spellEnd"/>
                  <w:r>
                    <w:rPr>
                      <w:sz w:val="16"/>
                      <w:szCs w:val="20"/>
                    </w:rPr>
                    <w:t>. деятельности</w:t>
                  </w:r>
                </w:p>
                <w:p w:rsidR="008F54A3" w:rsidRPr="00D004AE" w:rsidRDefault="008F54A3" w:rsidP="00D004AE">
                  <w:pPr>
                    <w:rPr>
                      <w:sz w:val="16"/>
                      <w:szCs w:val="20"/>
                    </w:rPr>
                  </w:pPr>
                </w:p>
                <w:p w:rsidR="008F54A3" w:rsidRPr="00D004AE" w:rsidRDefault="008F54A3" w:rsidP="00D004AE">
                  <w:pPr>
                    <w:rPr>
                      <w:sz w:val="24"/>
                      <w:szCs w:val="20"/>
                    </w:rPr>
                  </w:pPr>
                </w:p>
                <w:p w:rsidR="008F54A3" w:rsidRPr="007F5D38" w:rsidRDefault="008F54A3" w:rsidP="00EF673D">
                  <w:pPr>
                    <w:jc w:val="center"/>
                    <w:rPr>
                      <w:sz w:val="20"/>
                      <w:szCs w:val="20"/>
                    </w:rPr>
                  </w:pPr>
                  <w:r w:rsidRPr="007F5D3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449" type="#_x0000_t32" style="position:absolute;margin-left:620.65pt;margin-top:98.7pt;width:9.2pt;height:.05pt;flip:x;z-index:252045312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rect id="_x0000_s1496" style="position:absolute;margin-left:537.8pt;margin-top:122.45pt;width:83.85pt;height:18.7pt;z-index:252079104">
            <v:textbox style="mso-next-textbox:#_x0000_s1496">
              <w:txbxContent>
                <w:p w:rsidR="009E1294" w:rsidRPr="00ED65BB" w:rsidRDefault="00C77F9A" w:rsidP="00C77F9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6"/>
                    </w:rPr>
                    <w:t>охрана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83" style="position:absolute;margin-left:427.2pt;margin-top:7.85pt;width:90.65pt;height:47.65pt;z-index:251900928" fillcolor="white [3201]" strokecolor="#4f81bd [3204]" strokeweight="5pt">
            <v:stroke linestyle="thickThin"/>
            <v:shadow color="#868686"/>
            <v:textbox style="mso-next-textbox:#_x0000_s1283">
              <w:txbxContent>
                <w:p w:rsidR="00D004AE" w:rsidRPr="00D004AE" w:rsidRDefault="001A3CBC" w:rsidP="004D0F2F">
                  <w:pPr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Главный инженер</w:t>
                  </w:r>
                </w:p>
                <w:p w:rsidR="00D004AE" w:rsidRPr="007F5D38" w:rsidRDefault="00D004AE" w:rsidP="00EF673D">
                  <w:pPr>
                    <w:jc w:val="center"/>
                    <w:rPr>
                      <w:sz w:val="20"/>
                      <w:szCs w:val="20"/>
                    </w:rPr>
                  </w:pPr>
                  <w:r w:rsidRPr="007F5D3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82" style="position:absolute;margin-left:299.6pt;margin-top:4.9pt;width:95.25pt;height:57.5pt;z-index:251899904" fillcolor="white [3201]" strokecolor="#4f81bd [3204]" strokeweight="5pt">
            <v:stroke linestyle="thickThin"/>
            <v:shadow color="#868686"/>
            <v:textbox style="mso-next-textbox:#_x0000_s1282">
              <w:txbxContent>
                <w:p w:rsidR="00D004AE" w:rsidRPr="00D004AE" w:rsidRDefault="00582A9F" w:rsidP="004D0F2F">
                  <w:pPr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Заместитель управляющего по АХЧ</w:t>
                  </w:r>
                </w:p>
                <w:p w:rsidR="00D004AE" w:rsidRPr="007F5D38" w:rsidRDefault="00D004AE" w:rsidP="00EF673D">
                  <w:pPr>
                    <w:jc w:val="center"/>
                    <w:rPr>
                      <w:sz w:val="20"/>
                      <w:szCs w:val="20"/>
                    </w:rPr>
                  </w:pPr>
                  <w:r w:rsidRPr="007F5D3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521" style="position:absolute;margin-left:198.3pt;margin-top:6.3pt;width:90.65pt;height:43.25pt;z-index:252097536" fillcolor="white [3201]" strokecolor="#4f81bd [3204]" strokeweight="5pt">
            <v:stroke linestyle="thickThin"/>
            <v:shadow color="#868686"/>
            <v:textbox style="mso-next-textbox:#_x0000_s1521">
              <w:txbxContent>
                <w:p w:rsidR="00582A9F" w:rsidRPr="00D004AE" w:rsidRDefault="00582A9F" w:rsidP="004D0F2F">
                  <w:pPr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Главный бухгалтер</w:t>
                  </w:r>
                </w:p>
                <w:p w:rsidR="00582A9F" w:rsidRPr="007F5D38" w:rsidRDefault="00582A9F" w:rsidP="00EF673D">
                  <w:pPr>
                    <w:jc w:val="center"/>
                    <w:rPr>
                      <w:sz w:val="20"/>
                      <w:szCs w:val="20"/>
                    </w:rPr>
                  </w:pPr>
                  <w:r w:rsidRPr="007F5D3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3" style="position:absolute;margin-left:101.25pt;margin-top:8.7pt;width:90.65pt;height:26.3pt;z-index:251833344" fillcolor="white [3201]" strokecolor="#4f81bd [3204]" strokeweight="5pt">
            <v:stroke linestyle="thickThin"/>
            <v:shadow color="#868686"/>
            <v:textbox style="mso-next-textbox:#_x0000_s1213">
              <w:txbxContent>
                <w:p w:rsidR="004D0F2F" w:rsidRPr="00D004AE" w:rsidRDefault="004D0F2F" w:rsidP="004D0F2F">
                  <w:pPr>
                    <w:jc w:val="center"/>
                    <w:rPr>
                      <w:sz w:val="24"/>
                      <w:szCs w:val="20"/>
                    </w:rPr>
                  </w:pPr>
                  <w:r w:rsidRPr="00D004AE">
                    <w:rPr>
                      <w:sz w:val="24"/>
                      <w:szCs w:val="20"/>
                    </w:rPr>
                    <w:t>Главный врач</w:t>
                  </w:r>
                </w:p>
                <w:p w:rsidR="004D0F2F" w:rsidRPr="007F5D38" w:rsidRDefault="004D0F2F" w:rsidP="00EF673D">
                  <w:pPr>
                    <w:jc w:val="center"/>
                    <w:rPr>
                      <w:sz w:val="20"/>
                      <w:szCs w:val="20"/>
                    </w:rPr>
                  </w:pPr>
                  <w:r w:rsidRPr="007F5D3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80" style="position:absolute;margin-left:2.65pt;margin-top:8.55pt;width:90.65pt;height:39.9pt;z-index:251897856" fillcolor="white [3201]" strokecolor="#4f81bd [3204]" strokeweight="5pt">
            <v:stroke linestyle="thickThin"/>
            <v:shadow color="#868686"/>
            <v:textbox style="mso-next-textbox:#_x0000_s1280">
              <w:txbxContent>
                <w:p w:rsidR="00D004AE" w:rsidRPr="00D004AE" w:rsidRDefault="00D004AE" w:rsidP="004D0F2F">
                  <w:pPr>
                    <w:jc w:val="center"/>
                    <w:rPr>
                      <w:sz w:val="20"/>
                      <w:szCs w:val="20"/>
                    </w:rPr>
                  </w:pPr>
                  <w:r w:rsidRPr="00D004AE">
                    <w:rPr>
                      <w:sz w:val="20"/>
                      <w:szCs w:val="20"/>
                    </w:rPr>
                    <w:t>Нач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D004AE">
                    <w:rPr>
                      <w:sz w:val="20"/>
                      <w:szCs w:val="20"/>
                    </w:rPr>
                    <w:t xml:space="preserve"> службы размещения</w:t>
                  </w:r>
                </w:p>
                <w:p w:rsidR="00D004AE" w:rsidRPr="00D004AE" w:rsidRDefault="00D004AE" w:rsidP="00D004AE">
                  <w:pPr>
                    <w:rPr>
                      <w:sz w:val="24"/>
                      <w:szCs w:val="20"/>
                    </w:rPr>
                  </w:pPr>
                </w:p>
                <w:p w:rsidR="00D004AE" w:rsidRPr="007F5D38" w:rsidRDefault="00D004AE" w:rsidP="00EF673D">
                  <w:pPr>
                    <w:jc w:val="center"/>
                    <w:rPr>
                      <w:sz w:val="20"/>
                      <w:szCs w:val="20"/>
                    </w:rPr>
                  </w:pPr>
                  <w:r w:rsidRPr="007F5D3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19" type="#_x0000_t32" style="position:absolute;margin-left:48.55pt;margin-top:49.4pt;width:0;height:11.55pt;z-index:252096512" o:connectortype="straight">
            <v:stroke endarrow="block"/>
          </v:shape>
        </w:pict>
      </w:r>
    </w:p>
    <w:p w:rsidR="004D1F75" w:rsidRPr="004D1F75" w:rsidRDefault="005E0D7B" w:rsidP="004D1F75">
      <w:r>
        <w:rPr>
          <w:noProof/>
          <w:lang w:eastAsia="ru-RU"/>
        </w:rPr>
        <w:pict>
          <v:shape id="_x0000_s1490" type="#_x0000_t32" style="position:absolute;margin-left:247.15pt;margin-top:24.15pt;width:.05pt;height:9.3pt;z-index:252073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90" type="#_x0000_t32" style="position:absolute;margin-left:146.45pt;margin-top:11.3pt;width:.05pt;height:7.3pt;z-index:251906048" o:connectortype="straight">
            <v:stroke endarrow="block"/>
          </v:shape>
        </w:pict>
      </w:r>
      <w:r>
        <w:rPr>
          <w:noProof/>
          <w:lang w:eastAsia="ru-RU"/>
        </w:rPr>
        <w:pict>
          <v:rect id="_x0000_s1517" style="position:absolute;margin-left:105.5pt;margin-top:63.65pt;width:73.95pt;height:43.15pt;z-index:252094464">
            <v:textbox style="mso-next-textbox:#_x0000_s1517">
              <w:txbxContent>
                <w:p w:rsidR="00DE4585" w:rsidRPr="00380C29" w:rsidRDefault="00DE4585" w:rsidP="004D0F2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Врачебный персонал</w:t>
                  </w:r>
                </w:p>
                <w:p w:rsidR="00DE4585" w:rsidRPr="007F5D38" w:rsidRDefault="00DE4585" w:rsidP="00EF673D">
                  <w:pPr>
                    <w:jc w:val="center"/>
                    <w:rPr>
                      <w:sz w:val="20"/>
                      <w:szCs w:val="20"/>
                    </w:rPr>
                  </w:pPr>
                  <w:r w:rsidRPr="007F5D3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14" type="#_x0000_t32" style="position:absolute;margin-left:145.3pt;margin-top:54.65pt;width:.05pt;height:7.3pt;z-index:252091392" o:connectortype="straight">
            <v:stroke endarrow="block"/>
          </v:shape>
        </w:pict>
      </w:r>
      <w:r>
        <w:rPr>
          <w:noProof/>
          <w:lang w:eastAsia="ru-RU"/>
        </w:rPr>
        <w:pict>
          <v:rect id="_x0000_s1455" style="position:absolute;margin-left:104.25pt;margin-top:114.5pt;width:73.95pt;height:43.15pt;z-index:252051456">
            <v:textbox style="mso-next-textbox:#_x0000_s1455">
              <w:txbxContent>
                <w:p w:rsidR="00380C29" w:rsidRPr="00380C29" w:rsidRDefault="0052502D" w:rsidP="004D0F2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Главная медсестра сестра</w:t>
                  </w:r>
                </w:p>
                <w:p w:rsidR="00380C29" w:rsidRPr="007F5D38" w:rsidRDefault="00380C29" w:rsidP="00EF673D">
                  <w:pPr>
                    <w:jc w:val="center"/>
                    <w:rPr>
                      <w:sz w:val="20"/>
                      <w:szCs w:val="20"/>
                    </w:rPr>
                  </w:pPr>
                  <w:r w:rsidRPr="007F5D3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465" type="#_x0000_t32" style="position:absolute;margin-left:142.9pt;margin-top:214.7pt;width:.05pt;height:7.3pt;z-index:252057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515" type="#_x0000_t32" style="position:absolute;margin-left:141.8pt;margin-top:269.95pt;width:.05pt;height:7.3pt;z-index:2520924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224" style="position:absolute;margin-left:102.45pt;margin-top:221.4pt;width:76.35pt;height:48.55pt;z-index:251844608">
            <v:textbox style="mso-next-textbox:#_x0000_s1224">
              <w:txbxContent>
                <w:p w:rsidR="00A40C75" w:rsidRPr="007F5D38" w:rsidRDefault="00DE4585" w:rsidP="004D0F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Младший медицинский персонал</w:t>
                  </w:r>
                  <w:r w:rsidR="00A40C75" w:rsidRPr="007F5D3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56" style="position:absolute;margin-left:104.25pt;margin-top:165.4pt;width:74.55pt;height:48.85pt;z-index:252052480">
            <v:textbox style="mso-next-textbox:#_x0000_s1456">
              <w:txbxContent>
                <w:p w:rsidR="001242D0" w:rsidRPr="007F5D38" w:rsidRDefault="0052502D" w:rsidP="004D0F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Средний медицинский персонал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461" type="#_x0000_t32" style="position:absolute;margin-left:144.7pt;margin-top:158.75pt;width:.05pt;height:7.3pt;z-index:252054528" o:connectortype="straight">
            <v:stroke endarrow="block"/>
          </v:shape>
        </w:pict>
      </w:r>
      <w:r>
        <w:rPr>
          <w:noProof/>
          <w:lang w:eastAsia="ru-RU"/>
        </w:rPr>
        <w:pict>
          <v:rect id="_x0000_s1516" style="position:absolute;margin-left:101.85pt;margin-top:276.55pt;width:76.35pt;height:35.2pt;z-index:252093440">
            <v:textbox style="mso-next-textbox:#_x0000_s1516">
              <w:txbxContent>
                <w:p w:rsidR="00DE4585" w:rsidRPr="007F5D38" w:rsidRDefault="00DE4585" w:rsidP="004D0F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Медицинский пункт ДОЛ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91" style="position:absolute;margin-left:107.5pt;margin-top:18.6pt;width:70.7pt;height:35.6pt;z-index:251907072">
            <v:textbox style="mso-next-textbox:#_x0000_s1291">
              <w:txbxContent>
                <w:p w:rsidR="00F34613" w:rsidRPr="007F5D38" w:rsidRDefault="00E40380" w:rsidP="004D0F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Врач</w:t>
                  </w:r>
                  <w:r w:rsidR="0052502D">
                    <w:rPr>
                      <w:sz w:val="20"/>
                      <w:szCs w:val="20"/>
                    </w:rPr>
                    <w:t>ебный персонал</w:t>
                  </w:r>
                </w:p>
                <w:p w:rsidR="00F34613" w:rsidRPr="007F5D38" w:rsidRDefault="00F34613" w:rsidP="00EF673D">
                  <w:pPr>
                    <w:jc w:val="center"/>
                    <w:rPr>
                      <w:sz w:val="20"/>
                      <w:szCs w:val="20"/>
                    </w:rPr>
                  </w:pPr>
                  <w:r w:rsidRPr="007F5D3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4D1F75" w:rsidRPr="004D1F75" w:rsidRDefault="005E0D7B" w:rsidP="004D1F75">
      <w:r>
        <w:rPr>
          <w:noProof/>
          <w:lang w:eastAsia="ru-RU"/>
        </w:rPr>
        <w:pict>
          <v:rect id="_x0000_s1343" style="position:absolute;margin-left:431.2pt;margin-top:19.55pt;width:83.85pt;height:55.8pt;z-index:251947008">
            <v:textbox style="mso-next-textbox:#_x0000_s1343">
              <w:txbxContent>
                <w:p w:rsidR="00856E4B" w:rsidRPr="001E0EF4" w:rsidRDefault="00582A9F" w:rsidP="00B104D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Ремонтно- техническая служба</w:t>
                  </w:r>
                  <w:r w:rsidR="001E0EF4">
                    <w:rPr>
                      <w:sz w:val="16"/>
                    </w:rPr>
                    <w:br/>
                  </w:r>
                  <w:r w:rsidR="001E0EF4" w:rsidRPr="001E0EF4">
                    <w:rPr>
                      <w:sz w:val="16"/>
                    </w:rPr>
                    <w:t>(</w:t>
                  </w:r>
                  <w:r w:rsidR="001E0EF4">
                    <w:rPr>
                      <w:sz w:val="16"/>
                    </w:rPr>
                    <w:t>сантехническая служба)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58" type="#_x0000_t32" style="position:absolute;margin-left:734.8pt;margin-top:20.5pt;width:.45pt;height:106.85pt;z-index:252132352" o:connectortype="straight" strokecolor="#c00000"/>
        </w:pict>
      </w:r>
      <w:r>
        <w:rPr>
          <w:noProof/>
          <w:lang w:eastAsia="ru-RU"/>
        </w:rPr>
        <w:pict>
          <v:rect id="_x0000_s1559" style="position:absolute;margin-left:643.75pt;margin-top:40.3pt;width:83.85pt;height:29.25pt;z-index:252133376">
            <v:textbox style="mso-next-textbox:#_x0000_s1559">
              <w:txbxContent>
                <w:p w:rsidR="00306140" w:rsidRPr="00856E4B" w:rsidRDefault="00306140" w:rsidP="00B104D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Начальник лагеря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407" type="#_x0000_t32" style="position:absolute;margin-left:628.85pt;margin-top:11.4pt;width:0;height:69.1pt;z-index:252006400" o:connectortype="straight" strokecolor="#c00000"/>
        </w:pict>
      </w:r>
      <w:r>
        <w:rPr>
          <w:noProof/>
          <w:lang w:eastAsia="ru-RU"/>
        </w:rPr>
        <w:pict>
          <v:rect id="_x0000_s1538" style="position:absolute;margin-left:307.55pt;margin-top:24.65pt;width:83.85pt;height:18.7pt;z-index:252113920">
            <v:textbox style="mso-next-textbox:#_x0000_s1538">
              <w:txbxContent>
                <w:p w:rsidR="00246B50" w:rsidRPr="00856E4B" w:rsidRDefault="00246B50" w:rsidP="0087125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Пляж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39" type="#_x0000_t32" style="position:absolute;margin-left:350pt;margin-top:14.85pt;width:0;height:10.45pt;z-index:2521149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537" type="#_x0000_t32" style="position:absolute;margin-left:473.65pt;margin-top:8pt;width:0;height:10.45pt;z-index:2521128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428" style="position:absolute;margin-left:200.35pt;margin-top:7.4pt;width:86.85pt;height:32.75pt;z-index:252026880">
            <v:textbox style="mso-next-textbox:#_x0000_s1428">
              <w:txbxContent>
                <w:p w:rsidR="007C4A27" w:rsidRPr="00B104D7" w:rsidRDefault="00582A9F" w:rsidP="00B104D7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308" style="position:absolute;margin-left:12.35pt;margin-top:10.1pt;width:70.7pt;height:34.9pt;z-index:251917312">
            <v:textbox style="mso-next-textbox:#_x0000_s1308">
              <w:txbxContent>
                <w:p w:rsidR="007D75EB" w:rsidRPr="007F5D38" w:rsidRDefault="00DE4585" w:rsidP="004D0F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Служба размещения</w:t>
                  </w:r>
                </w:p>
                <w:p w:rsidR="007D75EB" w:rsidRPr="007F5D38" w:rsidRDefault="007D75EB" w:rsidP="00EF673D">
                  <w:pPr>
                    <w:jc w:val="center"/>
                    <w:rPr>
                      <w:sz w:val="20"/>
                      <w:szCs w:val="20"/>
                    </w:rPr>
                  </w:pPr>
                  <w:r w:rsidRPr="007F5D38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4D1F75" w:rsidRPr="004D1F75" w:rsidRDefault="005E0D7B" w:rsidP="004D1F75">
      <w:r>
        <w:rPr>
          <w:noProof/>
          <w:lang w:eastAsia="ru-RU"/>
        </w:rPr>
        <w:pict>
          <v:rect id="_x0000_s1410" style="position:absolute;margin-left:537.8pt;margin-top:5.75pt;width:83.85pt;height:29.25pt;z-index:252009472">
            <v:textbox style="mso-next-textbox:#_x0000_s1410">
              <w:txbxContent>
                <w:p w:rsidR="00ED65BB" w:rsidRPr="00856E4B" w:rsidRDefault="00C77F9A" w:rsidP="00B104D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Инженер по ГО и ЧС</w:t>
                  </w:r>
                </w:p>
              </w:txbxContent>
            </v:textbox>
          </v:rect>
        </w:pict>
      </w:r>
    </w:p>
    <w:p w:rsidR="004D1F75" w:rsidRPr="004D1F75" w:rsidRDefault="005E0D7B" w:rsidP="004D1F75">
      <w:r>
        <w:rPr>
          <w:noProof/>
          <w:lang w:eastAsia="ru-RU"/>
        </w:rPr>
        <w:pict>
          <v:shape id="_x0000_s1560" type="#_x0000_t32" style="position:absolute;margin-left:727.6pt;margin-top:4.45pt;width:6.8pt;height:.05pt;flip:x;z-index:252134400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564" type="#_x0000_t32" style="position:absolute;margin-left:687.75pt;margin-top:18.65pt;width:0;height:7.4pt;z-index:2521384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523" style="position:absolute;margin-left:306.1pt;margin-top:9.15pt;width:83.85pt;height:31.05pt;z-index:252099584" fillcolor="white [3201]" strokecolor="#4f81bd [3204]" strokeweight="2.5pt">
            <v:shadow color="#868686"/>
            <v:textbox style="mso-next-textbox:#_x0000_s1523">
              <w:txbxContent>
                <w:p w:rsidR="00582A9F" w:rsidRPr="00856E4B" w:rsidRDefault="00582A9F" w:rsidP="00582A9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Мастер зеленого хозяйства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535" style="position:absolute;margin-left:307.15pt;margin-top:149.25pt;width:83.85pt;height:30.2pt;z-index:252110848" fillcolor="white [3201]" strokecolor="#4f81bd [3204]" strokeweight="2.5pt">
            <v:shadow color="#868686"/>
            <v:textbox style="mso-next-textbox:#_x0000_s1535">
              <w:txbxContent>
                <w:p w:rsidR="0040563E" w:rsidRPr="00856E4B" w:rsidRDefault="0040563E" w:rsidP="0040563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Инженер энергетик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31" type="#_x0000_t32" style="position:absolute;margin-left:391pt;margin-top:127.3pt;width:22pt;height:0;flip:x;z-index:252107776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530" type="#_x0000_t32" style="position:absolute;margin-left:389.15pt;margin-top:91.45pt;width:23.5pt;height:.05pt;flip:x;z-index:252106752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529" type="#_x0000_t32" style="position:absolute;margin-left:389.95pt;margin-top:25.85pt;width:22.35pt;height:0;flip:x;z-index:252105728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rect id="_x0000_s1528" style="position:absolute;margin-left:306.1pt;margin-top:117.05pt;width:83.85pt;height:20.65pt;z-index:252104704" fillcolor="white [3201]" strokecolor="#4f81bd [3204]" strokeweight="2.5pt">
            <v:shadow color="#868686"/>
            <v:textbox style="mso-next-textbox:#_x0000_s1528">
              <w:txbxContent>
                <w:p w:rsidR="0016084C" w:rsidRPr="00856E4B" w:rsidRDefault="0016084C" w:rsidP="00582A9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Автохозяйство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527" style="position:absolute;margin-left:305.3pt;margin-top:81pt;width:83.85pt;height:20.65pt;z-index:252103680" fillcolor="white [3201]" strokecolor="#4f81bd [3204]" strokeweight="2.5pt">
            <v:shadow color="#868686"/>
            <v:textbox style="mso-next-textbox:#_x0000_s1527">
              <w:txbxContent>
                <w:p w:rsidR="0016084C" w:rsidRPr="00856E4B" w:rsidRDefault="0016084C" w:rsidP="00582A9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Склад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525" style="position:absolute;margin-left:305.3pt;margin-top:47.25pt;width:83.85pt;height:18.7pt;z-index:252101632">
            <v:textbox style="mso-next-textbox:#_x0000_s1525">
              <w:txbxContent>
                <w:p w:rsidR="0016084C" w:rsidRPr="00856E4B" w:rsidRDefault="0016084C" w:rsidP="0087125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Зеленое хозяйство</w:t>
                  </w:r>
                </w:p>
              </w:txbxContent>
            </v:textbox>
          </v:rect>
        </w:pict>
      </w:r>
    </w:p>
    <w:p w:rsidR="00D004AE" w:rsidRPr="006A7CB9" w:rsidRDefault="005E0D7B" w:rsidP="004D1F75">
      <w:pPr>
        <w:tabs>
          <w:tab w:val="left" w:pos="2977"/>
        </w:tabs>
        <w:rPr>
          <w:lang w:val="en-US"/>
        </w:rPr>
      </w:pPr>
      <w:r>
        <w:rPr>
          <w:noProof/>
          <w:lang w:eastAsia="ru-RU"/>
        </w:rPr>
        <w:pict>
          <v:shape id="_x0000_s1543" type="#_x0000_t32" style="position:absolute;margin-left:412.3pt;margin-top:99.55pt;width:16.65pt;height:.05pt;z-index:252119040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544" type="#_x0000_t32" style="position:absolute;margin-left:472.95pt;margin-top:117.2pt;width:0;height:7.4pt;z-index:252120064" o:connectortype="straight">
            <v:stroke endarrow="block"/>
          </v:shape>
        </w:pict>
      </w:r>
      <w:r>
        <w:rPr>
          <w:noProof/>
          <w:lang w:eastAsia="ru-RU"/>
        </w:rPr>
        <w:pict>
          <v:rect id="_x0000_s1541" style="position:absolute;margin-left:429.85pt;margin-top:124.6pt;width:83.85pt;height:16.85pt;z-index:252116992">
            <v:textbox style="mso-next-textbox:#_x0000_s1541">
              <w:txbxContent>
                <w:p w:rsidR="00246B50" w:rsidRPr="00856E4B" w:rsidRDefault="00246B50" w:rsidP="00B104D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котельная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572" style="position:absolute;margin-left:429.85pt;margin-top:83.05pt;width:83.85pt;height:32.55pt;z-index:252145664" fillcolor="white [3201]" strokecolor="#4f81bd [3204]" strokeweight="2.5pt">
            <v:shadow color="#868686"/>
            <v:textbox style="mso-next-textbox:#_x0000_s1572">
              <w:txbxContent>
                <w:p w:rsidR="001E0EF4" w:rsidRPr="00856E4B" w:rsidRDefault="001E0EF4" w:rsidP="001E0E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Начальник котельной</w:t>
                  </w:r>
                </w:p>
                <w:p w:rsidR="001E0EF4" w:rsidRPr="00856E4B" w:rsidRDefault="001E0EF4" w:rsidP="00582A9F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568" style="position:absolute;margin-left:431.2pt;margin-top:37.2pt;width:83.85pt;height:32pt;z-index:252141568">
            <v:textbox style="mso-next-textbox:#_x0000_s1568">
              <w:txbxContent>
                <w:p w:rsidR="001E0EF4" w:rsidRPr="001E0EF4" w:rsidRDefault="001E0EF4" w:rsidP="00B104D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Ремонтно- техническая служба</w:t>
                  </w:r>
                  <w:r>
                    <w:rPr>
                      <w:sz w:val="16"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71" type="#_x0000_t32" style="position:absolute;margin-left:413.25pt;margin-top:19pt;width:17.3pt;height:0;z-index:252144640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rect id="_x0000_s1570" style="position:absolute;margin-left:431.2pt;margin-top:7.75pt;width:83.85pt;height:20.65pt;z-index:252143616" fillcolor="white [3201]" strokecolor="#4f81bd [3204]" strokeweight="2.5pt">
            <v:shadow color="#868686"/>
            <v:textbox style="mso-next-textbox:#_x0000_s1570">
              <w:txbxContent>
                <w:p w:rsidR="001E0EF4" w:rsidRPr="00856E4B" w:rsidRDefault="001E0EF4" w:rsidP="001E0EF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Мастер РСТ</w:t>
                  </w:r>
                </w:p>
                <w:p w:rsidR="001E0EF4" w:rsidRPr="00856E4B" w:rsidRDefault="001E0EF4" w:rsidP="00582A9F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69" type="#_x0000_t32" style="position:absolute;margin-left:473.15pt;margin-top:30.35pt;width:0;height:7.4pt;z-index:2521425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92" type="#_x0000_t32" style="position:absolute;margin-left:620.65pt;margin-top:4.1pt;width:8.2pt;height:.05pt;flip:x;z-index:252075008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563" type="#_x0000_t32" style="position:absolute;margin-left:726.6pt;margin-top:50.95pt;width:8.2pt;height:.05pt;flip:x;z-index:252137472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rect id="_x0000_s1565" style="position:absolute;margin-left:643.2pt;margin-top:37.15pt;width:83.85pt;height:28.2pt;z-index:252139520">
            <v:textbox style="mso-next-textbox:#_x0000_s1565">
              <w:txbxContent>
                <w:p w:rsidR="00306140" w:rsidRPr="00ED65BB" w:rsidRDefault="00306140" w:rsidP="00C77F9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6"/>
                    </w:rPr>
                    <w:t>Вспомогательная служба ДОЛ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562" style="position:absolute;margin-left:643.2pt;margin-top:.9pt;width:83.85pt;height:28.2pt;z-index:252136448">
            <v:textbox style="mso-next-textbox:#_x0000_s1562">
              <w:txbxContent>
                <w:p w:rsidR="00306140" w:rsidRPr="00ED65BB" w:rsidRDefault="00306140" w:rsidP="00C77F9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6"/>
                    </w:rPr>
                    <w:t>Педагогический персонал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54" type="#_x0000_t32" style="position:absolute;margin-left:389.15pt;margin-top:245.45pt;width:23.15pt;height:0;flip:x;z-index:252129280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rect id="_x0000_s1553" style="position:absolute;margin-left:307.15pt;margin-top:228.25pt;width:83.85pt;height:35.05pt;z-index:252128256" fillcolor="white [3201]" strokecolor="#4f81bd [3204]" strokeweight="2.5pt">
            <v:shadow color="#868686"/>
            <v:textbox style="mso-next-textbox:#_x0000_s1553">
              <w:txbxContent>
                <w:p w:rsidR="00306140" w:rsidRPr="00856E4B" w:rsidRDefault="00306140" w:rsidP="00582A9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Инспектор по кадрам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50" type="#_x0000_t32" style="position:absolute;margin-left:389.15pt;margin-top:205.75pt;width:23.15pt;height:0;flip:x;z-index:252125184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rect id="_x0000_s1549" style="position:absolute;margin-left:306.1pt;margin-top:197.15pt;width:83.85pt;height:20.65pt;z-index:252124160" fillcolor="white [3201]" strokecolor="#4f81bd [3204]" strokeweight="2.5pt">
            <v:shadow color="#868686"/>
            <v:textbox style="mso-next-textbox:#_x0000_s1549">
              <w:txbxContent>
                <w:p w:rsidR="00C77F9A" w:rsidRPr="00856E4B" w:rsidRDefault="00C77F9A" w:rsidP="00582A9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Экономист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48" type="#_x0000_t32" style="position:absolute;margin-left:350pt;margin-top:14.75pt;width:0;height:7.4pt;z-index:252123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547" type="#_x0000_t32" style="position:absolute;margin-left:391pt;margin-top:174.75pt;width:20.5pt;height:.05pt;flip:x;z-index:252122112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shape id="_x0000_s1536" type="#_x0000_t32" style="position:absolute;margin-left:392.9pt;margin-top:138.3pt;width:19.4pt;height:0;flip:x;z-index:252111872" o:connectortype="straight" strokecolor="#c00000">
            <v:stroke endarrow="block"/>
          </v:shape>
        </w:pict>
      </w:r>
      <w:r>
        <w:rPr>
          <w:noProof/>
          <w:lang w:eastAsia="ru-RU"/>
        </w:rPr>
        <w:pict>
          <v:rect id="_x0000_s1546" style="position:absolute;margin-left:307.15pt;margin-top:164.95pt;width:83.85pt;height:20.65pt;z-index:252121088" fillcolor="white [3201]" strokecolor="#4f81bd [3204]" strokeweight="2.5pt">
            <v:shadow color="#868686"/>
            <v:textbox style="mso-next-textbox:#_x0000_s1546">
              <w:txbxContent>
                <w:p w:rsidR="00C77F9A" w:rsidRPr="00856E4B" w:rsidRDefault="00C77F9A" w:rsidP="00582A9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Секретарь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18" type="#_x0000_t32" style="position:absolute;margin-left:144.75pt;margin-top:5pt;width:.05pt;height:7.3pt;z-index:252095488" o:connectortype="straight">
            <v:stroke endarrow="block"/>
          </v:shape>
        </w:pict>
      </w:r>
      <w:r w:rsidR="004D1F75">
        <w:tab/>
      </w:r>
      <w:r w:rsidR="009E1294">
        <w:t xml:space="preserve">               </w:t>
      </w:r>
      <w:bookmarkStart w:id="0" w:name="_GoBack"/>
      <w:bookmarkEnd w:id="0"/>
    </w:p>
    <w:sectPr w:rsidR="00D004AE" w:rsidRPr="006A7CB9" w:rsidSect="00EF67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673D"/>
    <w:rsid w:val="00010F96"/>
    <w:rsid w:val="00077B15"/>
    <w:rsid w:val="00081D19"/>
    <w:rsid w:val="000A5FC9"/>
    <w:rsid w:val="000D4FFC"/>
    <w:rsid w:val="001242D0"/>
    <w:rsid w:val="001304CF"/>
    <w:rsid w:val="001518B9"/>
    <w:rsid w:val="0016084C"/>
    <w:rsid w:val="001A3CBC"/>
    <w:rsid w:val="001E0EF4"/>
    <w:rsid w:val="00222408"/>
    <w:rsid w:val="00246B50"/>
    <w:rsid w:val="00250286"/>
    <w:rsid w:val="002600D1"/>
    <w:rsid w:val="00264E13"/>
    <w:rsid w:val="00280DB2"/>
    <w:rsid w:val="002B14DD"/>
    <w:rsid w:val="00306140"/>
    <w:rsid w:val="0034157D"/>
    <w:rsid w:val="00380C29"/>
    <w:rsid w:val="003E7101"/>
    <w:rsid w:val="0040563E"/>
    <w:rsid w:val="00422F29"/>
    <w:rsid w:val="00433E74"/>
    <w:rsid w:val="00440773"/>
    <w:rsid w:val="00451420"/>
    <w:rsid w:val="00462158"/>
    <w:rsid w:val="00471CD8"/>
    <w:rsid w:val="004972CB"/>
    <w:rsid w:val="004C5606"/>
    <w:rsid w:val="004D0F2F"/>
    <w:rsid w:val="004D1F75"/>
    <w:rsid w:val="00522932"/>
    <w:rsid w:val="0052502D"/>
    <w:rsid w:val="00545123"/>
    <w:rsid w:val="0056773F"/>
    <w:rsid w:val="00582A9F"/>
    <w:rsid w:val="005859BA"/>
    <w:rsid w:val="005A2C11"/>
    <w:rsid w:val="005E0D7B"/>
    <w:rsid w:val="00655833"/>
    <w:rsid w:val="00657178"/>
    <w:rsid w:val="0067546D"/>
    <w:rsid w:val="00691488"/>
    <w:rsid w:val="006A7CB9"/>
    <w:rsid w:val="006F1F32"/>
    <w:rsid w:val="006F70BA"/>
    <w:rsid w:val="00704714"/>
    <w:rsid w:val="00711D9B"/>
    <w:rsid w:val="007127DA"/>
    <w:rsid w:val="00721058"/>
    <w:rsid w:val="007B288D"/>
    <w:rsid w:val="007C4A27"/>
    <w:rsid w:val="007D75EB"/>
    <w:rsid w:val="007F5D38"/>
    <w:rsid w:val="00856E4B"/>
    <w:rsid w:val="00871252"/>
    <w:rsid w:val="008B2805"/>
    <w:rsid w:val="008D71E0"/>
    <w:rsid w:val="008F54A3"/>
    <w:rsid w:val="00902C04"/>
    <w:rsid w:val="00914796"/>
    <w:rsid w:val="00922489"/>
    <w:rsid w:val="00960AEA"/>
    <w:rsid w:val="0096245C"/>
    <w:rsid w:val="009E1294"/>
    <w:rsid w:val="00A30D3A"/>
    <w:rsid w:val="00A35A42"/>
    <w:rsid w:val="00A40C75"/>
    <w:rsid w:val="00A779D1"/>
    <w:rsid w:val="00B104D7"/>
    <w:rsid w:val="00B950FF"/>
    <w:rsid w:val="00BC2967"/>
    <w:rsid w:val="00BD2A4F"/>
    <w:rsid w:val="00BD3F93"/>
    <w:rsid w:val="00C50F09"/>
    <w:rsid w:val="00C63B7A"/>
    <w:rsid w:val="00C77F9A"/>
    <w:rsid w:val="00CC3688"/>
    <w:rsid w:val="00D004AE"/>
    <w:rsid w:val="00D06F62"/>
    <w:rsid w:val="00D204CD"/>
    <w:rsid w:val="00D209F0"/>
    <w:rsid w:val="00D26547"/>
    <w:rsid w:val="00D508D9"/>
    <w:rsid w:val="00D94A3D"/>
    <w:rsid w:val="00DA41A8"/>
    <w:rsid w:val="00DE4585"/>
    <w:rsid w:val="00E00322"/>
    <w:rsid w:val="00E1591E"/>
    <w:rsid w:val="00E16ED5"/>
    <w:rsid w:val="00E40380"/>
    <w:rsid w:val="00E66FC2"/>
    <w:rsid w:val="00ED65BB"/>
    <w:rsid w:val="00EF673D"/>
    <w:rsid w:val="00EF7B41"/>
    <w:rsid w:val="00F34613"/>
    <w:rsid w:val="00F73B0F"/>
    <w:rsid w:val="00F92B92"/>
    <w:rsid w:val="00FA426D"/>
    <w:rsid w:val="00FC1ACC"/>
    <w:rsid w:val="00FC7232"/>
    <w:rsid w:val="00F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3"/>
    <o:shapelayout v:ext="edit">
      <o:idmap v:ext="edit" data="1"/>
      <o:rules v:ext="edit">
        <o:r id="V:Rule1" type="connector" idref="#_x0000_s1407"/>
        <o:r id="V:Rule2" type="connector" idref="#_x0000_s1563"/>
        <o:r id="V:Rule3" type="connector" idref="#_x0000_s1554"/>
        <o:r id="V:Rule4" type="connector" idref="#_x0000_s1547"/>
        <o:r id="V:Rule5" type="connector" idref="#_x0000_s1519"/>
        <o:r id="V:Rule6" type="connector" idref="#_x0000_s1558"/>
        <o:r id="V:Rule7" type="connector" idref="#_x0000_s1552"/>
        <o:r id="V:Rule8" type="connector" idref="#_x0000_s1518"/>
        <o:r id="V:Rule9" type="connector" idref="#_x0000_s1544"/>
        <o:r id="V:Rule10" type="connector" idref="#_x0000_s1490"/>
        <o:r id="V:Rule11" type="connector" idref="#_x0000_s1515"/>
        <o:r id="V:Rule12" type="connector" idref="#_x0000_s1569"/>
        <o:r id="V:Rule13" type="connector" idref="#_x0000_s1543"/>
        <o:r id="V:Rule14" type="connector" idref="#_x0000_s1302"/>
        <o:r id="V:Rule15" type="connector" idref="#_x0000_s1536"/>
        <o:r id="V:Rule16" type="connector" idref="#_x0000_s1492"/>
        <o:r id="V:Rule17" type="connector" idref="#_x0000_s1303"/>
        <o:r id="V:Rule18" type="connector" idref="#_x0000_s1551"/>
        <o:r id="V:Rule19" type="connector" idref="#_x0000_s1304"/>
        <o:r id="V:Rule20" type="connector" idref="#_x0000_s1417"/>
        <o:r id="V:Rule21" type="connector" idref="#_x0000_s1529"/>
        <o:r id="V:Rule22" type="connector" idref="#_x0000_s1290"/>
        <o:r id="V:Rule23" type="connector" idref="#_x0000_s1560"/>
        <o:r id="V:Rule24" type="connector" idref="#_x0000_s1530"/>
        <o:r id="V:Rule25" type="connector" idref="#_x0000_s1550"/>
        <o:r id="V:Rule26" type="connector" idref="#_x0000_s1537"/>
        <o:r id="V:Rule27" type="connector" idref="#_x0000_s1556"/>
        <o:r id="V:Rule28" type="connector" idref="#_x0000_s1461"/>
        <o:r id="V:Rule29" type="connector" idref="#_x0000_s1564"/>
        <o:r id="V:Rule30" type="connector" idref="#_x0000_s1465"/>
        <o:r id="V:Rule31" type="connector" idref="#_x0000_s1548"/>
        <o:r id="V:Rule32" type="connector" idref="#_x0000_s1539"/>
        <o:r id="V:Rule33" type="connector" idref="#_x0000_s1531"/>
        <o:r id="V:Rule34" type="connector" idref="#_x0000_s1338"/>
        <o:r id="V:Rule35" type="connector" idref="#_x0000_s1307"/>
        <o:r id="V:Rule36" type="connector" idref="#_x0000_s1524"/>
        <o:r id="V:Rule37" type="connector" idref="#_x0000_s1449"/>
        <o:r id="V:Rule38" type="connector" idref="#_x0000_s1514"/>
        <o:r id="V:Rule39" type="connector" idref="#_x0000_s1571"/>
      </o:rules>
    </o:shapelayout>
  </w:shapeDefaults>
  <w:decimalSymbol w:val=","/>
  <w:listSeparator w:val=";"/>
  <w15:docId w15:val="{E31C6522-9262-48B2-85B2-6A49FFA4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0577-1F6D-4FE9-85D7-3FB9DFEA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registratura</dc:creator>
  <cp:keywords/>
  <dc:description/>
  <cp:lastModifiedBy>wert</cp:lastModifiedBy>
  <cp:revision>64</cp:revision>
  <cp:lastPrinted>2024-06-27T10:41:00Z</cp:lastPrinted>
  <dcterms:created xsi:type="dcterms:W3CDTF">2016-10-25T08:13:00Z</dcterms:created>
  <dcterms:modified xsi:type="dcterms:W3CDTF">2025-02-27T06:23:00Z</dcterms:modified>
</cp:coreProperties>
</file>